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1875A" w14:textId="77777777" w:rsidR="005D7610" w:rsidRPr="005D7610" w:rsidRDefault="005D7610" w:rsidP="005D7610">
      <w:pPr>
        <w:spacing w:after="0" w:line="276" w:lineRule="auto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                         </w:t>
      </w:r>
      <w:r w:rsidR="00832642">
        <w:rPr>
          <w:rFonts w:eastAsia="Times New Roman"/>
          <w:bCs/>
          <w:color w:val="000000"/>
          <w:sz w:val="24"/>
          <w:szCs w:val="24"/>
          <w:lang w:eastAsia="pl-PL"/>
        </w:rPr>
        <w:t>Załącznik nr 3</w:t>
      </w:r>
    </w:p>
    <w:p w14:paraId="2FC230C2" w14:textId="614AC29A" w:rsidR="005D7610" w:rsidRPr="005D7610" w:rsidRDefault="00BA2E77" w:rsidP="005D7610">
      <w:pPr>
        <w:spacing w:after="0" w:line="276" w:lineRule="auto"/>
        <w:jc w:val="righ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regulaminu konkursu I</w:t>
      </w:r>
      <w:r w:rsidR="005D7610" w:rsidRPr="005D7610">
        <w:rPr>
          <w:rFonts w:eastAsia="Times New Roman"/>
          <w:bCs/>
          <w:color w:val="000000"/>
          <w:sz w:val="24"/>
          <w:szCs w:val="24"/>
          <w:lang w:eastAsia="pl-PL"/>
        </w:rPr>
        <w:t xml:space="preserve">nicjatywy Sąsiedzkie </w:t>
      </w:r>
    </w:p>
    <w:p w14:paraId="47D54AA2" w14:textId="77777777" w:rsidR="005D7610" w:rsidRPr="00CA6010" w:rsidRDefault="005D7610" w:rsidP="005D7610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 w:rsidRPr="00CA6010">
        <w:rPr>
          <w:rFonts w:eastAsia="Times New Roman"/>
          <w:b/>
          <w:bCs/>
          <w:color w:val="000000"/>
          <w:sz w:val="28"/>
          <w:szCs w:val="28"/>
          <w:lang w:eastAsia="pl-PL"/>
        </w:rPr>
        <w:t>KARTA OCENY FORMALNEJ</w:t>
      </w:r>
    </w:p>
    <w:p w14:paraId="5C9D0B1E" w14:textId="150E3EEB" w:rsidR="005D7610" w:rsidRDefault="007C2FDA" w:rsidP="005D7610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Konkurs i</w:t>
      </w:r>
      <w:r w:rsidR="005D7610">
        <w:rPr>
          <w:rFonts w:eastAsia="Times New Roman"/>
          <w:b/>
          <w:bCs/>
          <w:color w:val="000000"/>
          <w:sz w:val="24"/>
          <w:szCs w:val="24"/>
          <w:lang w:eastAsia="pl-PL"/>
        </w:rPr>
        <w:t>nicjatyw sąsiedzkich, realizowany w ramach projektu</w:t>
      </w:r>
      <w:r w:rsidR="00B24B1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86752" w:rsidRPr="000B6B54">
        <w:rPr>
          <w:rFonts w:asciiTheme="minorHAnsi" w:hAnsiTheme="minorHAnsi" w:cstheme="minorHAnsi"/>
          <w:b/>
        </w:rPr>
        <w:t>„</w:t>
      </w:r>
      <w:r w:rsidR="00086752" w:rsidRPr="00086752">
        <w:rPr>
          <w:rFonts w:asciiTheme="minorHAnsi" w:hAnsiTheme="minorHAnsi" w:cstheme="minorHAnsi"/>
          <w:b/>
          <w:sz w:val="24"/>
          <w:szCs w:val="24"/>
        </w:rPr>
        <w:t>PLANOWANIE I DZIAŁANIE – INTEGRACJA SPOŁECZNO-ZAWODOWA SPOŁECZNOŚCI KIELC”</w:t>
      </w:r>
      <w:r w:rsidR="00086752" w:rsidRPr="000B6B54">
        <w:rPr>
          <w:sz w:val="18"/>
        </w:rPr>
        <w:t xml:space="preserve">  </w:t>
      </w:r>
    </w:p>
    <w:p w14:paraId="0FC07364" w14:textId="77777777" w:rsidR="005D7610" w:rsidRDefault="005D7610" w:rsidP="005D7610">
      <w:pPr>
        <w:spacing w:before="100" w:beforeAutospacing="1" w:after="100" w:afterAutospacing="1" w:line="312" w:lineRule="atLeast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65176F9C" w14:textId="77777777" w:rsidR="005D7610" w:rsidRDefault="005D7610" w:rsidP="005D7610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Dane wnioskodawcy:………………………………………………………………………………………………………………</w:t>
      </w:r>
    </w:p>
    <w:p w14:paraId="4F219AEC" w14:textId="77777777" w:rsidR="007C2FDA" w:rsidRDefault="007C2FDA" w:rsidP="005D7610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741351C" w14:textId="77777777" w:rsidR="005D7610" w:rsidRDefault="005D7610" w:rsidP="005D7610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Tytuł inicjatywy sąsiedzkiej:…………………………………………………………………………………………………….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7088"/>
        <w:gridCol w:w="708"/>
        <w:gridCol w:w="709"/>
      </w:tblGrid>
      <w:tr w:rsidR="005D7610" w14:paraId="0FEC0F95" w14:textId="77777777" w:rsidTr="005D7610">
        <w:tc>
          <w:tcPr>
            <w:tcW w:w="562" w:type="dxa"/>
          </w:tcPr>
          <w:p w14:paraId="7B9F6A28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88" w:type="dxa"/>
          </w:tcPr>
          <w:p w14:paraId="2DB86B75" w14:textId="77777777" w:rsidR="005D7610" w:rsidRPr="006E4F33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4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Kryterium oceny formalnej </w:t>
            </w:r>
          </w:p>
        </w:tc>
        <w:tc>
          <w:tcPr>
            <w:tcW w:w="708" w:type="dxa"/>
          </w:tcPr>
          <w:p w14:paraId="16FF22C6" w14:textId="77777777" w:rsidR="005D7610" w:rsidRPr="006E4F33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4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709" w:type="dxa"/>
          </w:tcPr>
          <w:p w14:paraId="54E5D368" w14:textId="77777777" w:rsidR="005D7610" w:rsidRPr="006E4F33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4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5D7610" w14:paraId="1355830B" w14:textId="77777777" w:rsidTr="005D7610">
        <w:tc>
          <w:tcPr>
            <w:tcW w:w="562" w:type="dxa"/>
          </w:tcPr>
          <w:p w14:paraId="6E1E6F96" w14:textId="77777777" w:rsidR="005D7610" w:rsidRP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D7610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88" w:type="dxa"/>
          </w:tcPr>
          <w:p w14:paraId="20ABD0FE" w14:textId="06E02B92" w:rsidR="005D7610" w:rsidRDefault="00BA2E77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Wniosek złożony w terminie oraz </w:t>
            </w:r>
            <w:r w:rsidR="00627611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zgodnie z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pkt VI.2  Regulaminu </w:t>
            </w:r>
            <w:r w:rsidR="005218C2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konkursu</w:t>
            </w:r>
          </w:p>
        </w:tc>
        <w:tc>
          <w:tcPr>
            <w:tcW w:w="708" w:type="dxa"/>
          </w:tcPr>
          <w:p w14:paraId="7A7D71B8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39808AB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4D0603D3" w14:textId="77777777" w:rsidTr="005D7610">
        <w:tc>
          <w:tcPr>
            <w:tcW w:w="562" w:type="dxa"/>
          </w:tcPr>
          <w:p w14:paraId="1A96FF9E" w14:textId="521E3FFB" w:rsidR="005D7610" w:rsidRDefault="00EE067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16658A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14:paraId="2DD91170" w14:textId="0C18664A" w:rsidR="005D7610" w:rsidRDefault="0016658A" w:rsidP="0016658A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Wniosek został złożony na formularzu wymaganym w konkursie </w:t>
            </w:r>
            <w:r w:rsidR="00BA2E77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i podpisany </w:t>
            </w:r>
          </w:p>
        </w:tc>
        <w:tc>
          <w:tcPr>
            <w:tcW w:w="708" w:type="dxa"/>
          </w:tcPr>
          <w:p w14:paraId="7B7EC2A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48FDD5F5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106C9D6A" w14:textId="77777777" w:rsidTr="005D7610">
        <w:tc>
          <w:tcPr>
            <w:tcW w:w="562" w:type="dxa"/>
          </w:tcPr>
          <w:p w14:paraId="7ACD9E19" w14:textId="4946CA3D" w:rsidR="005D7610" w:rsidRDefault="00EE067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16658A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14:paraId="3D372D3A" w14:textId="3946D88B" w:rsidR="005D7610" w:rsidRDefault="0016658A" w:rsidP="0016658A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Wniosek został podpisany czytelnie przez li</w:t>
            </w:r>
            <w:r w:rsidR="005218C2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dera grupy, składającej wniosek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8" w:type="dxa"/>
          </w:tcPr>
          <w:p w14:paraId="08CEE590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0449707A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2416A2D4" w14:textId="77777777" w:rsidTr="005D7610">
        <w:tc>
          <w:tcPr>
            <w:tcW w:w="562" w:type="dxa"/>
          </w:tcPr>
          <w:p w14:paraId="31DF9B9D" w14:textId="39409CFB" w:rsidR="005D7610" w:rsidRDefault="00EE067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16658A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14:paraId="6A61A109" w14:textId="65E80FE7" w:rsidR="005D7610" w:rsidRDefault="0016658A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Czas realizacji jest zgodny z terminem w</w:t>
            </w:r>
            <w:r w:rsidR="005218C2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skazanym w Regulaminie konkursu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8" w:type="dxa"/>
          </w:tcPr>
          <w:p w14:paraId="3E6BCFA7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490A1D66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2EE5BB55" w14:textId="77777777" w:rsidTr="005D7610">
        <w:tc>
          <w:tcPr>
            <w:tcW w:w="562" w:type="dxa"/>
          </w:tcPr>
          <w:p w14:paraId="13717184" w14:textId="03CE3C0C" w:rsidR="005D7610" w:rsidRDefault="00EE067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B24B18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14:paraId="021C87E9" w14:textId="0F7E18F6" w:rsidR="005D7610" w:rsidRDefault="00B24B18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Wszystkie </w:t>
            </w:r>
            <w:r w:rsidR="005218C2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pola wniosku zostały wypełnione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8" w:type="dxa"/>
          </w:tcPr>
          <w:p w14:paraId="1B96968A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7B19FC0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3D6F554C" w14:textId="77777777" w:rsidTr="005D7610">
        <w:tc>
          <w:tcPr>
            <w:tcW w:w="562" w:type="dxa"/>
          </w:tcPr>
          <w:p w14:paraId="3E508738" w14:textId="1933A60A" w:rsidR="005D7610" w:rsidRDefault="00EE067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B24B18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14:paraId="326032EE" w14:textId="01755613" w:rsidR="005D7610" w:rsidRDefault="00B24B18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Wnioskowana kwota d</w:t>
            </w:r>
            <w:r w:rsidR="005218C2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ofinansowania nie przekracza 1.000 zł</w:t>
            </w:r>
          </w:p>
        </w:tc>
        <w:tc>
          <w:tcPr>
            <w:tcW w:w="708" w:type="dxa"/>
          </w:tcPr>
          <w:p w14:paraId="2F8EA828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0ED5DC4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4F33" w14:paraId="08D55767" w14:textId="77777777" w:rsidTr="005D7610">
        <w:tc>
          <w:tcPr>
            <w:tcW w:w="562" w:type="dxa"/>
          </w:tcPr>
          <w:p w14:paraId="3F7444E4" w14:textId="7B86D259" w:rsidR="006E4F33" w:rsidRDefault="006E4F33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088" w:type="dxa"/>
          </w:tcPr>
          <w:p w14:paraId="6A83AA0E" w14:textId="65968D37" w:rsidR="006E4F33" w:rsidRDefault="006E4F33" w:rsidP="006E4F33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Do wniosku zostały załączone pełnomocnictwa dla lidera grupy inicjatywnej w ilości zgodnej z liczbą uczestników grupy inicjatywnej</w:t>
            </w:r>
          </w:p>
        </w:tc>
        <w:tc>
          <w:tcPr>
            <w:tcW w:w="708" w:type="dxa"/>
          </w:tcPr>
          <w:p w14:paraId="581FC303" w14:textId="77777777" w:rsidR="006E4F33" w:rsidRDefault="006E4F33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55892175" w14:textId="77777777" w:rsidR="006E4F33" w:rsidRDefault="006E4F33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108700A" w14:textId="392EC26F" w:rsidR="005D7610" w:rsidRPr="00627611" w:rsidRDefault="00B24B18" w:rsidP="00627611">
      <w:pPr>
        <w:jc w:val="both"/>
        <w:rPr>
          <w:sz w:val="24"/>
          <w:szCs w:val="24"/>
        </w:rPr>
      </w:pPr>
      <w:r>
        <w:rPr>
          <w:i/>
        </w:rPr>
        <w:t>Uwaga: wniosek, który uzyskał chociaż jedną ocen</w:t>
      </w:r>
      <w:r w:rsidR="006E4F33">
        <w:rPr>
          <w:i/>
        </w:rPr>
        <w:t>ę negatywną w punktach od 1 do 7</w:t>
      </w:r>
      <w:r>
        <w:rPr>
          <w:i/>
        </w:rPr>
        <w:t xml:space="preserve">, podlega odrzuceniu na etapie oceny formalnej i nie podlega ocenie merytorycznej.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453"/>
        <w:gridCol w:w="1359"/>
        <w:gridCol w:w="906"/>
        <w:gridCol w:w="906"/>
        <w:gridCol w:w="1360"/>
        <w:gridCol w:w="453"/>
        <w:gridCol w:w="1813"/>
      </w:tblGrid>
      <w:tr w:rsidR="005D7610" w14:paraId="785CE917" w14:textId="77777777" w:rsidTr="005D7610">
        <w:trPr>
          <w:hidden/>
        </w:trPr>
        <w:tc>
          <w:tcPr>
            <w:tcW w:w="2265" w:type="dxa"/>
            <w:gridSpan w:val="2"/>
          </w:tcPr>
          <w:p w14:paraId="3BBEF0F9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14:paraId="272F42EC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5B271B18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06474CE0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4A94F688" w14:textId="77777777" w:rsidTr="005D7610">
        <w:trPr>
          <w:hidden/>
        </w:trPr>
        <w:tc>
          <w:tcPr>
            <w:tcW w:w="2265" w:type="dxa"/>
            <w:gridSpan w:val="2"/>
          </w:tcPr>
          <w:p w14:paraId="1F670EA5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14:paraId="4FA98A0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3620662A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13FC2144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13AD90CD" w14:textId="77777777" w:rsidTr="005D7610">
        <w:trPr>
          <w:hidden/>
        </w:trPr>
        <w:tc>
          <w:tcPr>
            <w:tcW w:w="2265" w:type="dxa"/>
            <w:gridSpan w:val="2"/>
          </w:tcPr>
          <w:p w14:paraId="4FC2AE86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14:paraId="7AAE32D4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07E0DB4A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58496B7D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7A04078D" w14:textId="77777777" w:rsidTr="005D7610">
        <w:trPr>
          <w:hidden/>
        </w:trPr>
        <w:tc>
          <w:tcPr>
            <w:tcW w:w="2265" w:type="dxa"/>
            <w:gridSpan w:val="2"/>
          </w:tcPr>
          <w:p w14:paraId="0498BBA7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14:paraId="7263AB77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74B5DE1A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00167E9D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53E0D8CC" w14:textId="77777777" w:rsidTr="005D7610">
        <w:trPr>
          <w:hidden/>
        </w:trPr>
        <w:tc>
          <w:tcPr>
            <w:tcW w:w="2265" w:type="dxa"/>
            <w:gridSpan w:val="2"/>
          </w:tcPr>
          <w:p w14:paraId="07A2A71C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14:paraId="05F19A3E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20B6F16D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25589F37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6BBB66AB" w14:textId="77777777" w:rsidTr="005D7610">
        <w:trPr>
          <w:hidden/>
        </w:trPr>
        <w:tc>
          <w:tcPr>
            <w:tcW w:w="2265" w:type="dxa"/>
            <w:gridSpan w:val="2"/>
          </w:tcPr>
          <w:p w14:paraId="73E9DF7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14:paraId="6E2E3AB5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7E8F1C60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53407AFF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7C0AFB30" w14:textId="77777777" w:rsidTr="005D7610">
        <w:trPr>
          <w:hidden/>
        </w:trPr>
        <w:tc>
          <w:tcPr>
            <w:tcW w:w="2265" w:type="dxa"/>
            <w:gridSpan w:val="2"/>
          </w:tcPr>
          <w:p w14:paraId="0F5EACC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14:paraId="3E161AB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710AC314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44EABABF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25C403B9" w14:textId="77777777" w:rsidTr="005D7610">
        <w:trPr>
          <w:hidden/>
        </w:trPr>
        <w:tc>
          <w:tcPr>
            <w:tcW w:w="2265" w:type="dxa"/>
            <w:gridSpan w:val="2"/>
          </w:tcPr>
          <w:p w14:paraId="4C535D6B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14:paraId="3533AAD0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1A2CB858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14:paraId="40A8C616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5DEA473E" w14:textId="77777777" w:rsidTr="005D7610">
        <w:trPr>
          <w:hidden/>
        </w:trPr>
        <w:tc>
          <w:tcPr>
            <w:tcW w:w="1812" w:type="dxa"/>
          </w:tcPr>
          <w:p w14:paraId="6BCF9FDA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1734719F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51F7AB5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25741200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70E36017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006F914C" w14:textId="77777777" w:rsidTr="005D7610">
        <w:trPr>
          <w:hidden/>
        </w:trPr>
        <w:tc>
          <w:tcPr>
            <w:tcW w:w="1812" w:type="dxa"/>
          </w:tcPr>
          <w:p w14:paraId="7FBBFD25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69EB7CA9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0A1A41EE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2C5FF578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7858C44C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023D50EE" w14:textId="77777777" w:rsidTr="005D7610">
        <w:trPr>
          <w:hidden/>
        </w:trPr>
        <w:tc>
          <w:tcPr>
            <w:tcW w:w="1812" w:type="dxa"/>
          </w:tcPr>
          <w:p w14:paraId="5325C37C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6AC952B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48767C7C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04928AC6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04E28CB9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43731ED7" w14:textId="77777777" w:rsidTr="005D7610">
        <w:trPr>
          <w:hidden/>
        </w:trPr>
        <w:tc>
          <w:tcPr>
            <w:tcW w:w="1812" w:type="dxa"/>
          </w:tcPr>
          <w:p w14:paraId="05566506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5E6E5140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492FEC5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4E89B57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14029DF9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52D68C95" w14:textId="77777777" w:rsidTr="005D7610">
        <w:trPr>
          <w:hidden/>
        </w:trPr>
        <w:tc>
          <w:tcPr>
            <w:tcW w:w="1812" w:type="dxa"/>
          </w:tcPr>
          <w:p w14:paraId="3272FF97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00C40366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7AC314BA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28FF180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5D48F47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1CFA6BD9" w14:textId="77777777" w:rsidTr="005D7610">
        <w:trPr>
          <w:hidden/>
        </w:trPr>
        <w:tc>
          <w:tcPr>
            <w:tcW w:w="1812" w:type="dxa"/>
          </w:tcPr>
          <w:p w14:paraId="0BDC21CC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170957A5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5C7401D2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6976CDEC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0DC6C18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6410AF15" w14:textId="77777777" w:rsidTr="005D7610">
        <w:trPr>
          <w:hidden/>
        </w:trPr>
        <w:tc>
          <w:tcPr>
            <w:tcW w:w="1812" w:type="dxa"/>
          </w:tcPr>
          <w:p w14:paraId="4E083295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2B89544C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4E73BD1A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492A71F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7C625981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3049EFFA" w14:textId="77777777" w:rsidTr="005D7610">
        <w:trPr>
          <w:hidden/>
        </w:trPr>
        <w:tc>
          <w:tcPr>
            <w:tcW w:w="1812" w:type="dxa"/>
          </w:tcPr>
          <w:p w14:paraId="6F19B755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489B17A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00E6A774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2BB2BB7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02CDE800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5D7610" w14:paraId="4C8F90C9" w14:textId="77777777" w:rsidTr="005D7610">
        <w:trPr>
          <w:hidden/>
        </w:trPr>
        <w:tc>
          <w:tcPr>
            <w:tcW w:w="1812" w:type="dxa"/>
          </w:tcPr>
          <w:p w14:paraId="1F880CD9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4161AA73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14:paraId="5AD4D627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32288C8E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58A4FD20" w14:textId="77777777" w:rsidR="005D7610" w:rsidRDefault="005D7610" w:rsidP="005D7610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AB258E5" w14:textId="77777777" w:rsidR="0016658A" w:rsidRPr="0016658A" w:rsidRDefault="005D7610" w:rsidP="0016658A">
      <w:pPr>
        <w:spacing w:before="100" w:beforeAutospacing="1" w:after="100" w:afterAutospacing="1" w:line="312" w:lineRule="atLeast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6658A">
        <w:rPr>
          <w:rFonts w:eastAsia="Times New Roman"/>
          <w:vanish/>
          <w:color w:val="000000"/>
          <w:sz w:val="24"/>
          <w:szCs w:val="24"/>
          <w:lang w:eastAsia="pl-PL"/>
        </w:rPr>
        <w:t xml:space="preserve">Szczegóły </w:t>
      </w:r>
      <w:r w:rsidR="0016658A" w:rsidRPr="0016658A">
        <w:rPr>
          <w:sz w:val="24"/>
          <w:szCs w:val="24"/>
        </w:rPr>
        <w:t>Wynik oceny formalnej:</w:t>
      </w:r>
    </w:p>
    <w:tbl>
      <w:tblPr>
        <w:tblStyle w:val="Tabela-Siatka"/>
        <w:tblpPr w:leftFromText="141" w:rightFromText="141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711"/>
        <w:gridCol w:w="712"/>
      </w:tblGrid>
      <w:tr w:rsidR="0016658A" w14:paraId="63B3934A" w14:textId="77777777" w:rsidTr="0016658A">
        <w:tc>
          <w:tcPr>
            <w:tcW w:w="711" w:type="dxa"/>
          </w:tcPr>
          <w:p w14:paraId="670915EA" w14:textId="77777777" w:rsidR="0016658A" w:rsidRDefault="0016658A" w:rsidP="0016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712" w:type="dxa"/>
          </w:tcPr>
          <w:p w14:paraId="629AB235" w14:textId="77777777" w:rsidR="0016658A" w:rsidRDefault="0016658A" w:rsidP="0016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</w:tr>
    </w:tbl>
    <w:p w14:paraId="7B265745" w14:textId="77777777" w:rsidR="0016658A" w:rsidRDefault="0016658A" w:rsidP="0016658A">
      <w:pPr>
        <w:rPr>
          <w:sz w:val="24"/>
          <w:szCs w:val="24"/>
        </w:rPr>
      </w:pPr>
      <w:r w:rsidRPr="0016658A">
        <w:rPr>
          <w:sz w:val="24"/>
          <w:szCs w:val="24"/>
        </w:rPr>
        <w:t>Wniosek kwalifi</w:t>
      </w:r>
      <w:r>
        <w:rPr>
          <w:sz w:val="24"/>
          <w:szCs w:val="24"/>
        </w:rPr>
        <w:t>kuje się do oceny merytorycznej</w:t>
      </w:r>
      <w:r>
        <w:rPr>
          <w:rStyle w:val="Odwoanieprzypisudolnego"/>
          <w:sz w:val="24"/>
          <w:szCs w:val="24"/>
        </w:rPr>
        <w:footnoteReference w:id="1"/>
      </w:r>
    </w:p>
    <w:p w14:paraId="437F4F45" w14:textId="77777777" w:rsidR="006E4F33" w:rsidRPr="0016658A" w:rsidRDefault="006E4F33" w:rsidP="0016658A">
      <w:pPr>
        <w:rPr>
          <w:sz w:val="24"/>
          <w:szCs w:val="24"/>
          <w:vertAlign w:val="superscript"/>
        </w:rPr>
      </w:pPr>
    </w:p>
    <w:p w14:paraId="501386C8" w14:textId="77777777" w:rsidR="007C2FDA" w:rsidRDefault="00B24B18" w:rsidP="006E4F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6658A">
        <w:rPr>
          <w:sz w:val="24"/>
          <w:szCs w:val="24"/>
        </w:rPr>
        <w:t>Podpis animator</w:t>
      </w:r>
      <w:r w:rsidR="007C2FDA">
        <w:rPr>
          <w:sz w:val="24"/>
          <w:szCs w:val="24"/>
        </w:rPr>
        <w:t xml:space="preserve">a konkursu inicjatyw sąsiedzkich </w:t>
      </w:r>
    </w:p>
    <w:p w14:paraId="51E5DD49" w14:textId="77777777" w:rsidR="006E4F33" w:rsidRDefault="006E4F33" w:rsidP="007C2FDA">
      <w:pPr>
        <w:jc w:val="center"/>
        <w:rPr>
          <w:sz w:val="24"/>
          <w:szCs w:val="24"/>
        </w:rPr>
      </w:pPr>
    </w:p>
    <w:p w14:paraId="18269900" w14:textId="77777777" w:rsidR="004B79B3" w:rsidRPr="00B24B18" w:rsidRDefault="0016658A" w:rsidP="00B24B1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  <w:bookmarkStart w:id="0" w:name="_GoBack"/>
      <w:bookmarkEnd w:id="0"/>
    </w:p>
    <w:sectPr w:rsidR="004B79B3" w:rsidRPr="00B24B18" w:rsidSect="00521EF5">
      <w:headerReference w:type="default" r:id="rId9"/>
      <w:footerReference w:type="default" r:id="rId10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7EEC" w14:textId="77777777" w:rsidR="009907FF" w:rsidRDefault="009907FF" w:rsidP="0016658A">
      <w:pPr>
        <w:spacing w:after="0" w:line="240" w:lineRule="auto"/>
      </w:pPr>
      <w:r>
        <w:separator/>
      </w:r>
    </w:p>
  </w:endnote>
  <w:endnote w:type="continuationSeparator" w:id="0">
    <w:p w14:paraId="697A0DC5" w14:textId="77777777" w:rsidR="009907FF" w:rsidRDefault="009907FF" w:rsidP="0016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183BC" w14:textId="77777777" w:rsidR="007D5893" w:rsidRPr="007D5893" w:rsidRDefault="007D5893" w:rsidP="007D5893">
    <w:pPr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l-PL"/>
      </w:rPr>
    </w:pPr>
    <w:r w:rsidRPr="007D5893">
      <w:rPr>
        <w:rFonts w:ascii="Times New Roman" w:eastAsia="Times New Roman" w:hAnsi="Times New Roman"/>
        <w:sz w:val="18"/>
        <w:szCs w:val="24"/>
        <w:lang w:eastAsia="pl-PL"/>
      </w:rPr>
      <w:t xml:space="preserve">Projekt Gminy Kielce „Planowanie i działanie – integracja społeczno-zawodowa społeczności Kielc”  </w:t>
    </w:r>
  </w:p>
  <w:p w14:paraId="3D177ECA" w14:textId="77777777" w:rsidR="007D5893" w:rsidRPr="007D5893" w:rsidRDefault="007D5893" w:rsidP="007D5893">
    <w:pPr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l-PL"/>
      </w:rPr>
    </w:pPr>
    <w:r w:rsidRPr="007D5893">
      <w:rPr>
        <w:rFonts w:ascii="Times New Roman" w:eastAsia="Times New Roman" w:hAnsi="Times New Roman"/>
        <w:sz w:val="18"/>
        <w:szCs w:val="24"/>
        <w:lang w:eastAsia="pl-PL"/>
      </w:rPr>
      <w:t>współfinansowany ze środków Europejskiego Funduszu Społecznego w ramach Regionalnego Programu Operacyjnego Województwa Świętokrzyskiego na lata 2014-2020</w:t>
    </w:r>
  </w:p>
  <w:p w14:paraId="4967EDC3" w14:textId="77777777" w:rsidR="007D5893" w:rsidRPr="007D5893" w:rsidRDefault="007D5893" w:rsidP="007D5893">
    <w:pPr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l-PL"/>
      </w:rPr>
    </w:pPr>
    <w:r w:rsidRPr="007D5893">
      <w:rPr>
        <w:rFonts w:ascii="Times New Roman" w:eastAsia="Times New Roman" w:hAnsi="Times New Roman"/>
        <w:noProof/>
        <w:sz w:val="18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023FF4D5" wp14:editId="6AA0494C">
          <wp:simplePos x="0" y="0"/>
          <wp:positionH relativeFrom="column">
            <wp:posOffset>3838575</wp:posOffset>
          </wp:positionH>
          <wp:positionV relativeFrom="paragraph">
            <wp:posOffset>635</wp:posOffset>
          </wp:positionV>
          <wp:extent cx="583565" cy="583565"/>
          <wp:effectExtent l="0" t="0" r="6985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NAWIGACJI.pn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893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2228D21D" wp14:editId="1311636D">
          <wp:simplePos x="0" y="0"/>
          <wp:positionH relativeFrom="column">
            <wp:posOffset>4610100</wp:posOffset>
          </wp:positionH>
          <wp:positionV relativeFrom="paragraph">
            <wp:posOffset>76835</wp:posOffset>
          </wp:positionV>
          <wp:extent cx="1466850" cy="580722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yp_rozwiniecie_poziom_rgb.jpg"/>
                  <pic:cNvPicPr/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5893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1D200B9D" wp14:editId="716A56A8">
          <wp:simplePos x="0" y="0"/>
          <wp:positionH relativeFrom="column">
            <wp:posOffset>95250</wp:posOffset>
          </wp:positionH>
          <wp:positionV relativeFrom="paragraph">
            <wp:posOffset>48260</wp:posOffset>
          </wp:positionV>
          <wp:extent cx="438150" cy="517018"/>
          <wp:effectExtent l="0" t="0" r="0" b="0"/>
          <wp:wrapNone/>
          <wp:docPr id="9" name="Obraz 9" descr="Znalezione obrazy dla zapytania herb kielc 2019 dokume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kielc 2019 dokumenty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5893">
      <w:rPr>
        <w:rFonts w:ascii="Times New Roman" w:eastAsia="Times New Roman" w:hAnsi="Times New Roman"/>
        <w:noProof/>
        <w:sz w:val="18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178B55F5" wp14:editId="576D5345">
          <wp:simplePos x="0" y="0"/>
          <wp:positionH relativeFrom="column">
            <wp:posOffset>878205</wp:posOffset>
          </wp:positionH>
          <wp:positionV relativeFrom="paragraph">
            <wp:posOffset>66040</wp:posOffset>
          </wp:positionV>
          <wp:extent cx="968375" cy="561975"/>
          <wp:effectExtent l="0" t="0" r="317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erce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193EA3" w14:textId="77777777" w:rsidR="007D5893" w:rsidRPr="007D5893" w:rsidRDefault="007D5893" w:rsidP="007D5893">
    <w:pPr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l-PL"/>
      </w:rPr>
    </w:pPr>
    <w:r w:rsidRPr="007D5893">
      <w:rPr>
        <w:rFonts w:ascii="Times New Roman" w:eastAsia="Times New Roman" w:hAnsi="Times New Roman"/>
        <w:noProof/>
        <w:sz w:val="18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82071E9" wp14:editId="2FBEA414">
          <wp:simplePos x="0" y="0"/>
          <wp:positionH relativeFrom="column">
            <wp:posOffset>2164080</wp:posOffset>
          </wp:positionH>
          <wp:positionV relativeFrom="paragraph">
            <wp:posOffset>24765</wp:posOffset>
          </wp:positionV>
          <wp:extent cx="1257300" cy="4121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opr_napisy_1-1.png"/>
                  <pic:cNvPicPr/>
                </pic:nvPicPr>
                <pic:blipFill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4C329" w14:textId="77777777" w:rsidR="007D5893" w:rsidRPr="007D5893" w:rsidRDefault="007D5893" w:rsidP="007D5893">
    <w:pP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</w:p>
  <w:p w14:paraId="0229267E" w14:textId="3355D3A0" w:rsidR="00521EF5" w:rsidRPr="007D5893" w:rsidRDefault="00521EF5" w:rsidP="007D5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47B24" w14:textId="77777777" w:rsidR="009907FF" w:rsidRDefault="009907FF" w:rsidP="0016658A">
      <w:pPr>
        <w:spacing w:after="0" w:line="240" w:lineRule="auto"/>
      </w:pPr>
      <w:r>
        <w:separator/>
      </w:r>
    </w:p>
  </w:footnote>
  <w:footnote w:type="continuationSeparator" w:id="0">
    <w:p w14:paraId="5D61DFC5" w14:textId="77777777" w:rsidR="009907FF" w:rsidRDefault="009907FF" w:rsidP="0016658A">
      <w:pPr>
        <w:spacing w:after="0" w:line="240" w:lineRule="auto"/>
      </w:pPr>
      <w:r>
        <w:continuationSeparator/>
      </w:r>
    </w:p>
  </w:footnote>
  <w:footnote w:id="1">
    <w:p w14:paraId="124ED746" w14:textId="77777777" w:rsidR="0016658A" w:rsidRDefault="001665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57843" w14:textId="157D7D82" w:rsidR="00521EF5" w:rsidRDefault="00521EF5">
    <w:pPr>
      <w:pStyle w:val="Nagwek"/>
    </w:pPr>
    <w:r>
      <w:rPr>
        <w:noProof/>
        <w:lang w:eastAsia="pl-PL"/>
      </w:rPr>
      <w:drawing>
        <wp:inline distT="0" distB="0" distL="0" distR="0" wp14:anchorId="0A44B1A2" wp14:editId="68D30446">
          <wp:extent cx="5760720" cy="109220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72DF"/>
    <w:multiLevelType w:val="hybridMultilevel"/>
    <w:tmpl w:val="A3DA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10"/>
    <w:rsid w:val="000468F1"/>
    <w:rsid w:val="00086752"/>
    <w:rsid w:val="00091F7D"/>
    <w:rsid w:val="00145806"/>
    <w:rsid w:val="0016658A"/>
    <w:rsid w:val="004B79B3"/>
    <w:rsid w:val="004C2308"/>
    <w:rsid w:val="005218C2"/>
    <w:rsid w:val="00521EF5"/>
    <w:rsid w:val="00557839"/>
    <w:rsid w:val="005D7610"/>
    <w:rsid w:val="00627611"/>
    <w:rsid w:val="006E4F33"/>
    <w:rsid w:val="00731037"/>
    <w:rsid w:val="007860AC"/>
    <w:rsid w:val="007C2FDA"/>
    <w:rsid w:val="007D5893"/>
    <w:rsid w:val="00832642"/>
    <w:rsid w:val="0086484C"/>
    <w:rsid w:val="009907FF"/>
    <w:rsid w:val="00B24B18"/>
    <w:rsid w:val="00BA2E77"/>
    <w:rsid w:val="00EC079D"/>
    <w:rsid w:val="00EE0670"/>
    <w:rsid w:val="00F2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3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6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61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6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5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F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FDA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E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6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61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6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5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F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FDA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E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3.wdp"/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FEF4-E8BD-43B5-A63C-CE175F13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9</cp:revision>
  <dcterms:created xsi:type="dcterms:W3CDTF">2020-06-30T19:14:00Z</dcterms:created>
  <dcterms:modified xsi:type="dcterms:W3CDTF">2020-07-02T09:27:00Z</dcterms:modified>
</cp:coreProperties>
</file>