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DB" w:rsidRDefault="00ED7510" w:rsidP="004E3AD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p w:rsidR="004E3ADB" w:rsidRPr="004E3ADB" w:rsidRDefault="00087DA2" w:rsidP="004E3ADB">
      <w:pPr>
        <w:jc w:val="both"/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4E3ADB">
        <w:rPr>
          <w:rFonts w:ascii="Calibri" w:hAnsi="Calibri" w:cs="Calibri"/>
          <w:b/>
          <w:sz w:val="24"/>
          <w:szCs w:val="24"/>
        </w:rPr>
        <w:t xml:space="preserve">Załącznik 6: rozeznanie rynku </w:t>
      </w:r>
      <w:r w:rsidR="004E3ADB" w:rsidRPr="00F0428F">
        <w:rPr>
          <w:rFonts w:ascii="Calibri" w:hAnsi="Calibri" w:cs="Calibri"/>
          <w:b/>
          <w:sz w:val="24"/>
          <w:szCs w:val="24"/>
        </w:rPr>
        <w:t>– opis procedury</w:t>
      </w:r>
    </w:p>
    <w:p w:rsidR="004E3ADB" w:rsidRDefault="00087DA2" w:rsidP="004E3AD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4E3ADB">
        <w:rPr>
          <w:rFonts w:ascii="Calibri" w:hAnsi="Calibri" w:cs="Calibri"/>
          <w:sz w:val="24"/>
          <w:szCs w:val="24"/>
        </w:rPr>
        <w:t>Rozeznanie rynku należy przeprowadzić wg jednej z poniższych procedur:</w:t>
      </w:r>
    </w:p>
    <w:p w:rsidR="004E3ADB" w:rsidRPr="00451563" w:rsidRDefault="004E3ADB" w:rsidP="004E3ADB">
      <w:pPr>
        <w:jc w:val="both"/>
        <w:rPr>
          <w:rFonts w:ascii="Calibri" w:hAnsi="Calibri" w:cs="Calibri"/>
          <w:sz w:val="24"/>
          <w:szCs w:val="24"/>
        </w:rPr>
      </w:pPr>
    </w:p>
    <w:p w:rsidR="004E3ADB" w:rsidRPr="00451563" w:rsidRDefault="004E3ADB" w:rsidP="004E3ADB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451563">
        <w:rPr>
          <w:rFonts w:ascii="Calibri" w:hAnsi="Calibri" w:cs="Calibri"/>
          <w:b/>
          <w:sz w:val="24"/>
          <w:szCs w:val="24"/>
        </w:rPr>
        <w:t>1 procedura:</w:t>
      </w:r>
    </w:p>
    <w:p w:rsidR="004E3ADB" w:rsidRPr="00F0428F" w:rsidRDefault="004E3ADB" w:rsidP="004E3ADB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F0428F">
        <w:rPr>
          <w:rFonts w:ascii="Calibri" w:hAnsi="Calibri" w:cs="Calibri"/>
          <w:sz w:val="24"/>
          <w:szCs w:val="24"/>
        </w:rPr>
        <w:t>Przystępując do rozeznania rynku, należy</w:t>
      </w:r>
      <w:r w:rsidRPr="00451563">
        <w:rPr>
          <w:rFonts w:ascii="Calibri" w:hAnsi="Calibri" w:cs="Calibri"/>
          <w:sz w:val="24"/>
          <w:szCs w:val="24"/>
        </w:rPr>
        <w:t xml:space="preserve"> pogrupować</w:t>
      </w:r>
      <w:r w:rsidRPr="00F0428F">
        <w:rPr>
          <w:rFonts w:ascii="Calibri" w:hAnsi="Calibri" w:cs="Calibri"/>
          <w:sz w:val="24"/>
          <w:szCs w:val="24"/>
        </w:rPr>
        <w:t xml:space="preserve"> kategorie produktów/ usług, które może zrealizować dany Wykonawca, np. wszystkie produkty spożywcze, usługi które może zrealizować dany podmiot.</w:t>
      </w:r>
    </w:p>
    <w:p w:rsidR="004E3ADB" w:rsidRPr="00F0428F" w:rsidRDefault="004E3ADB" w:rsidP="004E3ADB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F0428F">
        <w:rPr>
          <w:rFonts w:ascii="Calibri" w:hAnsi="Calibri" w:cs="Calibri"/>
          <w:sz w:val="24"/>
          <w:szCs w:val="24"/>
        </w:rPr>
        <w:t>W formularzu rozeznania rynku, należy wymienić</w:t>
      </w:r>
      <w:r w:rsidRPr="00451563">
        <w:rPr>
          <w:rFonts w:ascii="Calibri" w:hAnsi="Calibri" w:cs="Calibri"/>
          <w:sz w:val="24"/>
          <w:szCs w:val="24"/>
        </w:rPr>
        <w:t xml:space="preserve"> wszystkie</w:t>
      </w:r>
      <w:r w:rsidRPr="00F0428F">
        <w:rPr>
          <w:rFonts w:ascii="Calibri" w:hAnsi="Calibri" w:cs="Calibri"/>
          <w:sz w:val="24"/>
          <w:szCs w:val="24"/>
        </w:rPr>
        <w:t xml:space="preserve"> produkty/usługi, które będą podlegały rozeznaniu rynku.</w:t>
      </w:r>
    </w:p>
    <w:p w:rsidR="004E3ADB" w:rsidRPr="00F0428F" w:rsidRDefault="004E3ADB" w:rsidP="004E3ADB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F0428F">
        <w:rPr>
          <w:rFonts w:ascii="Calibri" w:hAnsi="Calibri" w:cs="Calibri"/>
          <w:sz w:val="24"/>
          <w:szCs w:val="24"/>
        </w:rPr>
        <w:t xml:space="preserve">Dokonując rozeznania rynku, należy zebrać </w:t>
      </w:r>
      <w:r w:rsidRPr="00451563">
        <w:rPr>
          <w:rFonts w:ascii="Calibri" w:hAnsi="Calibri" w:cs="Calibri"/>
          <w:sz w:val="24"/>
          <w:szCs w:val="24"/>
        </w:rPr>
        <w:t>trzy oferty cenowe.</w:t>
      </w:r>
    </w:p>
    <w:p w:rsidR="004E3ADB" w:rsidRPr="00F0428F" w:rsidRDefault="004E3ADB" w:rsidP="004E3ADB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51563">
        <w:rPr>
          <w:rFonts w:ascii="Calibri" w:hAnsi="Calibri" w:cs="Calibri"/>
          <w:sz w:val="24"/>
          <w:szCs w:val="24"/>
        </w:rPr>
        <w:t>Zakupu</w:t>
      </w:r>
      <w:r w:rsidRPr="00F0428F">
        <w:rPr>
          <w:rFonts w:ascii="Calibri" w:hAnsi="Calibri" w:cs="Calibri"/>
          <w:sz w:val="24"/>
          <w:szCs w:val="24"/>
        </w:rPr>
        <w:t xml:space="preserve"> danych produktów/ usług  należy wykonać u Wykonawcy, który przedstawił najniższą cenę.</w:t>
      </w:r>
    </w:p>
    <w:p w:rsidR="004E3ADB" w:rsidRDefault="004E3ADB" w:rsidP="004E3ADB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F0428F">
        <w:rPr>
          <w:rFonts w:ascii="Calibri" w:hAnsi="Calibri" w:cs="Calibri"/>
          <w:sz w:val="24"/>
          <w:szCs w:val="24"/>
        </w:rPr>
        <w:t>Dokumenty potwierdzające przeprowadzenie rozeznania rynku, należy dołączyć do dokumentu księgowego potwierdzającego zakup danych produktów/ usług.</w:t>
      </w:r>
    </w:p>
    <w:p w:rsidR="004E3ADB" w:rsidRDefault="004E3ADB" w:rsidP="004E3AD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4E3ADB" w:rsidRPr="00451563" w:rsidRDefault="004E3ADB" w:rsidP="004E3ADB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451563">
        <w:rPr>
          <w:rFonts w:ascii="Calibri" w:hAnsi="Calibri" w:cs="Calibri"/>
          <w:b/>
          <w:sz w:val="24"/>
          <w:szCs w:val="24"/>
        </w:rPr>
        <w:t>2 procedura:</w:t>
      </w:r>
    </w:p>
    <w:p w:rsidR="004E3ADB" w:rsidRDefault="004E3ADB" w:rsidP="004E3ADB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Należy sprawdzić trzy oferty cenowe dla </w:t>
      </w:r>
      <w:r w:rsidRPr="00451563">
        <w:rPr>
          <w:rFonts w:ascii="Calibri" w:hAnsi="Calibri" w:cs="Calibri"/>
          <w:sz w:val="24"/>
          <w:szCs w:val="24"/>
        </w:rPr>
        <w:t>każdego z z</w:t>
      </w:r>
      <w:r>
        <w:rPr>
          <w:rFonts w:ascii="Calibri" w:hAnsi="Calibri" w:cs="Calibri"/>
          <w:sz w:val="24"/>
          <w:szCs w:val="24"/>
        </w:rPr>
        <w:t xml:space="preserve">aplanowanych wydatków i zebrać potwierdzenia cen w formie pisemnych informacji podpisanych przez poszczególnych oferentów, </w:t>
      </w:r>
      <w:r w:rsidRPr="00451563">
        <w:rPr>
          <w:rFonts w:ascii="Calibri" w:hAnsi="Calibri" w:cs="Calibri"/>
          <w:sz w:val="24"/>
          <w:szCs w:val="24"/>
        </w:rPr>
        <w:t xml:space="preserve">fotografii towaru z ceną lub </w:t>
      </w:r>
      <w:proofErr w:type="spellStart"/>
      <w:r w:rsidRPr="00451563">
        <w:rPr>
          <w:rFonts w:ascii="Calibri" w:hAnsi="Calibri" w:cs="Calibri"/>
          <w:sz w:val="24"/>
          <w:szCs w:val="24"/>
        </w:rPr>
        <w:t>Print</w:t>
      </w:r>
      <w:proofErr w:type="spellEnd"/>
      <w:r w:rsidRPr="0045156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51563">
        <w:rPr>
          <w:rFonts w:ascii="Calibri" w:hAnsi="Calibri" w:cs="Calibri"/>
          <w:sz w:val="24"/>
          <w:szCs w:val="24"/>
        </w:rPr>
        <w:t>Screen</w:t>
      </w:r>
      <w:proofErr w:type="spellEnd"/>
      <w:r w:rsidRPr="00451563">
        <w:rPr>
          <w:rFonts w:ascii="Calibri" w:hAnsi="Calibri" w:cs="Calibri"/>
          <w:sz w:val="24"/>
          <w:szCs w:val="24"/>
        </w:rPr>
        <w:t xml:space="preserve"> z rozpoznania w Internecie. </w:t>
      </w:r>
    </w:p>
    <w:p w:rsidR="004E3ADB" w:rsidRPr="00451563" w:rsidRDefault="004E3ADB" w:rsidP="004E3ADB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51563">
        <w:rPr>
          <w:rFonts w:ascii="Calibri" w:hAnsi="Calibri" w:cs="Calibri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 xml:space="preserve">akupu </w:t>
      </w:r>
      <w:r w:rsidRPr="00451563">
        <w:rPr>
          <w:rFonts w:ascii="Calibri" w:hAnsi="Calibri" w:cs="Calibri"/>
          <w:sz w:val="24"/>
          <w:szCs w:val="24"/>
        </w:rPr>
        <w:t>danych produktów</w:t>
      </w:r>
      <w:r>
        <w:rPr>
          <w:rFonts w:ascii="Calibri" w:hAnsi="Calibri" w:cs="Calibri"/>
          <w:sz w:val="24"/>
          <w:szCs w:val="24"/>
        </w:rPr>
        <w:t xml:space="preserve"> </w:t>
      </w:r>
      <w:r w:rsidRPr="00451563">
        <w:rPr>
          <w:rFonts w:ascii="Calibri" w:hAnsi="Calibri" w:cs="Calibri"/>
          <w:sz w:val="24"/>
          <w:szCs w:val="24"/>
        </w:rPr>
        <w:t>/ usług  należy wykonać u Wykonawcy, który przedstawił najniższą cenę.</w:t>
      </w:r>
    </w:p>
    <w:p w:rsidR="004E3ADB" w:rsidRDefault="004E3ADB" w:rsidP="004E3ADB">
      <w:pPr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F0428F">
        <w:rPr>
          <w:rFonts w:ascii="Calibri" w:hAnsi="Calibri" w:cs="Calibri"/>
          <w:sz w:val="24"/>
          <w:szCs w:val="24"/>
        </w:rPr>
        <w:t>Dokumenty potwierdzające przeprowadzenie rozeznania rynku, należy dołączyć do dokumentu księgowego potwierdzającego zakup danych produktów/ usług.</w:t>
      </w:r>
    </w:p>
    <w:p w:rsidR="004E3ADB" w:rsidRPr="00451563" w:rsidRDefault="004E3ADB" w:rsidP="004E3ADB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89114B" w:rsidRDefault="0089114B" w:rsidP="0089114B">
      <w:pPr>
        <w:jc w:val="both"/>
        <w:rPr>
          <w:sz w:val="24"/>
          <w:szCs w:val="24"/>
        </w:rPr>
      </w:pPr>
    </w:p>
    <w:p w:rsidR="003B5326" w:rsidRDefault="003B5326" w:rsidP="001F6CB9">
      <w:pPr>
        <w:spacing w:after="0" w:line="360" w:lineRule="auto"/>
        <w:jc w:val="center"/>
        <w:rPr>
          <w:b/>
          <w:sz w:val="24"/>
          <w:szCs w:val="24"/>
        </w:rPr>
      </w:pPr>
    </w:p>
    <w:sectPr w:rsidR="003B5326" w:rsidSect="00AA33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98C" w:rsidRDefault="00CB798C" w:rsidP="003B5326">
      <w:pPr>
        <w:spacing w:after="0" w:line="240" w:lineRule="auto"/>
      </w:pPr>
      <w:r>
        <w:separator/>
      </w:r>
    </w:p>
  </w:endnote>
  <w:endnote w:type="continuationSeparator" w:id="0">
    <w:p w:rsidR="00CB798C" w:rsidRDefault="00CB798C" w:rsidP="003B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26" w:rsidRDefault="003B5326">
    <w:pPr>
      <w:pStyle w:val="Stopka"/>
    </w:pPr>
    <w:r>
      <w:rPr>
        <w:noProof/>
        <w:lang w:eastAsia="pl-PL"/>
      </w:rPr>
      <w:drawing>
        <wp:inline distT="0" distB="0" distL="0" distR="0">
          <wp:extent cx="5760720" cy="822168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ion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98C" w:rsidRDefault="00CB798C" w:rsidP="003B5326">
      <w:pPr>
        <w:spacing w:after="0" w:line="240" w:lineRule="auto"/>
      </w:pPr>
      <w:r>
        <w:separator/>
      </w:r>
    </w:p>
  </w:footnote>
  <w:footnote w:type="continuationSeparator" w:id="0">
    <w:p w:rsidR="00CB798C" w:rsidRDefault="00CB798C" w:rsidP="003B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26" w:rsidRDefault="003B5326" w:rsidP="003B532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40000" cy="1126844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grysy_pion_nagl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126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250B"/>
    <w:multiLevelType w:val="hybridMultilevel"/>
    <w:tmpl w:val="91DC46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771217"/>
    <w:multiLevelType w:val="hybridMultilevel"/>
    <w:tmpl w:val="5122F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47AC9"/>
    <w:multiLevelType w:val="hybridMultilevel"/>
    <w:tmpl w:val="70E09E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1CA7B00"/>
    <w:multiLevelType w:val="hybridMultilevel"/>
    <w:tmpl w:val="08ECA156"/>
    <w:lvl w:ilvl="0" w:tplc="65A25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D1275"/>
    <w:multiLevelType w:val="hybridMultilevel"/>
    <w:tmpl w:val="69F09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84E06"/>
    <w:multiLevelType w:val="hybridMultilevel"/>
    <w:tmpl w:val="19A8A7A8"/>
    <w:lvl w:ilvl="0" w:tplc="A686F3EE">
      <w:start w:val="1"/>
      <w:numFmt w:val="bullet"/>
      <w:lvlText w:val="–"/>
      <w:lvlJc w:val="left"/>
      <w:pPr>
        <w:ind w:left="1440" w:hanging="360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BA4B99"/>
    <w:multiLevelType w:val="hybridMultilevel"/>
    <w:tmpl w:val="95AA1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C4EE7"/>
    <w:multiLevelType w:val="hybridMultilevel"/>
    <w:tmpl w:val="91B2F4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B9A3467"/>
    <w:multiLevelType w:val="hybridMultilevel"/>
    <w:tmpl w:val="05560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E181D"/>
    <w:multiLevelType w:val="hybridMultilevel"/>
    <w:tmpl w:val="6B3C71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E1A1FDD"/>
    <w:multiLevelType w:val="hybridMultilevel"/>
    <w:tmpl w:val="14F0BD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60F019F"/>
    <w:multiLevelType w:val="hybridMultilevel"/>
    <w:tmpl w:val="A53EC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07157"/>
    <w:multiLevelType w:val="hybridMultilevel"/>
    <w:tmpl w:val="CBC4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71E90"/>
    <w:multiLevelType w:val="hybridMultilevel"/>
    <w:tmpl w:val="EDD2554E"/>
    <w:lvl w:ilvl="0" w:tplc="7D848E7E">
      <w:start w:val="1"/>
      <w:numFmt w:val="lowerLetter"/>
      <w:lvlText w:val="(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21167"/>
    <w:multiLevelType w:val="hybridMultilevel"/>
    <w:tmpl w:val="98269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D58DA"/>
    <w:multiLevelType w:val="hybridMultilevel"/>
    <w:tmpl w:val="A7CCB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D7D72"/>
    <w:multiLevelType w:val="hybridMultilevel"/>
    <w:tmpl w:val="A96294CE"/>
    <w:lvl w:ilvl="0" w:tplc="65A25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D3999"/>
    <w:multiLevelType w:val="multilevel"/>
    <w:tmpl w:val="EC2C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"/>
  </w:num>
  <w:num w:numId="5">
    <w:abstractNumId w:val="17"/>
  </w:num>
  <w:num w:numId="6">
    <w:abstractNumId w:val="2"/>
  </w:num>
  <w:num w:numId="7">
    <w:abstractNumId w:val="11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  <w:num w:numId="13">
    <w:abstractNumId w:val="14"/>
  </w:num>
  <w:num w:numId="14">
    <w:abstractNumId w:val="15"/>
  </w:num>
  <w:num w:numId="15">
    <w:abstractNumId w:val="6"/>
  </w:num>
  <w:num w:numId="16">
    <w:abstractNumId w:val="5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AC6"/>
    <w:rsid w:val="000001F5"/>
    <w:rsid w:val="00002059"/>
    <w:rsid w:val="00032213"/>
    <w:rsid w:val="0005592B"/>
    <w:rsid w:val="0007063C"/>
    <w:rsid w:val="00087DA2"/>
    <w:rsid w:val="000A4FD2"/>
    <w:rsid w:val="000D4548"/>
    <w:rsid w:val="000D4A32"/>
    <w:rsid w:val="000E61CB"/>
    <w:rsid w:val="00120CF5"/>
    <w:rsid w:val="001352C0"/>
    <w:rsid w:val="00145514"/>
    <w:rsid w:val="00184C2E"/>
    <w:rsid w:val="001A3609"/>
    <w:rsid w:val="001A7159"/>
    <w:rsid w:val="001F6CB9"/>
    <w:rsid w:val="00245116"/>
    <w:rsid w:val="00251774"/>
    <w:rsid w:val="002657EB"/>
    <w:rsid w:val="00266B02"/>
    <w:rsid w:val="00285270"/>
    <w:rsid w:val="002A188C"/>
    <w:rsid w:val="002C783D"/>
    <w:rsid w:val="002D6909"/>
    <w:rsid w:val="002E4F0D"/>
    <w:rsid w:val="002F5672"/>
    <w:rsid w:val="003143A3"/>
    <w:rsid w:val="00323ADF"/>
    <w:rsid w:val="00336B83"/>
    <w:rsid w:val="00365D4D"/>
    <w:rsid w:val="00367BC1"/>
    <w:rsid w:val="00390E19"/>
    <w:rsid w:val="003A377F"/>
    <w:rsid w:val="003B0E3D"/>
    <w:rsid w:val="003B2637"/>
    <w:rsid w:val="003B5326"/>
    <w:rsid w:val="003E42EC"/>
    <w:rsid w:val="003E4B29"/>
    <w:rsid w:val="003F6225"/>
    <w:rsid w:val="003F6615"/>
    <w:rsid w:val="0045181A"/>
    <w:rsid w:val="00462554"/>
    <w:rsid w:val="00464977"/>
    <w:rsid w:val="00465B39"/>
    <w:rsid w:val="0049464D"/>
    <w:rsid w:val="004E3ADB"/>
    <w:rsid w:val="005E317C"/>
    <w:rsid w:val="005F46B0"/>
    <w:rsid w:val="006209BE"/>
    <w:rsid w:val="006A0C15"/>
    <w:rsid w:val="006E6816"/>
    <w:rsid w:val="007172DC"/>
    <w:rsid w:val="00742B78"/>
    <w:rsid w:val="007C26C8"/>
    <w:rsid w:val="007D5F8C"/>
    <w:rsid w:val="007F0B64"/>
    <w:rsid w:val="007F4615"/>
    <w:rsid w:val="008409DC"/>
    <w:rsid w:val="00845488"/>
    <w:rsid w:val="00861BD3"/>
    <w:rsid w:val="008860F0"/>
    <w:rsid w:val="0089114B"/>
    <w:rsid w:val="00897BE9"/>
    <w:rsid w:val="008B47F0"/>
    <w:rsid w:val="008C216F"/>
    <w:rsid w:val="008F7C42"/>
    <w:rsid w:val="00927E8D"/>
    <w:rsid w:val="00957693"/>
    <w:rsid w:val="009960D8"/>
    <w:rsid w:val="009B70C3"/>
    <w:rsid w:val="009D2FB2"/>
    <w:rsid w:val="009D45D8"/>
    <w:rsid w:val="009D6E86"/>
    <w:rsid w:val="009E5E96"/>
    <w:rsid w:val="00A231DC"/>
    <w:rsid w:val="00A2477D"/>
    <w:rsid w:val="00A95400"/>
    <w:rsid w:val="00A9632A"/>
    <w:rsid w:val="00AA33AC"/>
    <w:rsid w:val="00AB689B"/>
    <w:rsid w:val="00AC730D"/>
    <w:rsid w:val="00B31A6D"/>
    <w:rsid w:val="00B361E6"/>
    <w:rsid w:val="00B975F7"/>
    <w:rsid w:val="00BA2B1E"/>
    <w:rsid w:val="00C3256A"/>
    <w:rsid w:val="00C53C9C"/>
    <w:rsid w:val="00C55C0A"/>
    <w:rsid w:val="00C6748F"/>
    <w:rsid w:val="00CA38C5"/>
    <w:rsid w:val="00CB798C"/>
    <w:rsid w:val="00CD3FAA"/>
    <w:rsid w:val="00D0160A"/>
    <w:rsid w:val="00D20A40"/>
    <w:rsid w:val="00D24448"/>
    <w:rsid w:val="00D905A6"/>
    <w:rsid w:val="00D934DA"/>
    <w:rsid w:val="00D96578"/>
    <w:rsid w:val="00DC5D14"/>
    <w:rsid w:val="00DE584E"/>
    <w:rsid w:val="00DF0F19"/>
    <w:rsid w:val="00E15206"/>
    <w:rsid w:val="00E4521F"/>
    <w:rsid w:val="00E841DF"/>
    <w:rsid w:val="00EB0816"/>
    <w:rsid w:val="00ED7510"/>
    <w:rsid w:val="00EF4C25"/>
    <w:rsid w:val="00F131E9"/>
    <w:rsid w:val="00F171E8"/>
    <w:rsid w:val="00F23034"/>
    <w:rsid w:val="00F471B8"/>
    <w:rsid w:val="00F61483"/>
    <w:rsid w:val="00F76693"/>
    <w:rsid w:val="00FC0738"/>
    <w:rsid w:val="00FD4593"/>
    <w:rsid w:val="00FE123C"/>
    <w:rsid w:val="00FE6AC6"/>
    <w:rsid w:val="00FF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A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70C3"/>
    <w:pPr>
      <w:ind w:left="720"/>
      <w:contextualSpacing/>
    </w:pPr>
  </w:style>
  <w:style w:type="paragraph" w:customStyle="1" w:styleId="Standard">
    <w:name w:val="Standard"/>
    <w:rsid w:val="009960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6F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2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1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1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16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471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71B8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68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B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326"/>
  </w:style>
  <w:style w:type="paragraph" w:styleId="Stopka">
    <w:name w:val="footer"/>
    <w:basedOn w:val="Normalny"/>
    <w:link w:val="StopkaZnak"/>
    <w:uiPriority w:val="99"/>
    <w:unhideWhenUsed/>
    <w:rsid w:val="003B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3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06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06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063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D7510"/>
  </w:style>
  <w:style w:type="table" w:styleId="Tabela-Siatka">
    <w:name w:val="Table Grid"/>
    <w:basedOn w:val="Standardowy"/>
    <w:uiPriority w:val="39"/>
    <w:rsid w:val="00ED7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FE61E-B4C8-4634-8591-463836C3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anitas</cp:lastModifiedBy>
  <cp:revision>3</cp:revision>
  <cp:lastPrinted>2020-09-17T18:27:00Z</cp:lastPrinted>
  <dcterms:created xsi:type="dcterms:W3CDTF">2020-09-21T11:50:00Z</dcterms:created>
  <dcterms:modified xsi:type="dcterms:W3CDTF">2020-09-21T12:08:00Z</dcterms:modified>
</cp:coreProperties>
</file>